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42" w:rsidRPr="000625AD" w:rsidRDefault="00F352E0" w:rsidP="00EA6BD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Formulaire</w:t>
      </w:r>
      <w:r w:rsidR="00BF6C42" w:rsidRPr="000625AD">
        <w:rPr>
          <w:b/>
          <w:sz w:val="32"/>
          <w:szCs w:val="32"/>
        </w:rPr>
        <w:t xml:space="preserve"> </w:t>
      </w:r>
      <w:r w:rsidR="00356591">
        <w:rPr>
          <w:b/>
          <w:sz w:val="32"/>
          <w:szCs w:val="32"/>
        </w:rPr>
        <w:t xml:space="preserve">pour faire un don </w:t>
      </w:r>
      <w:r w:rsidR="00BF6C42" w:rsidRPr="000625AD">
        <w:rPr>
          <w:b/>
          <w:sz w:val="32"/>
          <w:szCs w:val="32"/>
        </w:rPr>
        <w:t>à la JCIS Foundation</w:t>
      </w:r>
    </w:p>
    <w:p w:rsidR="00BF6C42" w:rsidRDefault="00BF6C42" w:rsidP="00EA6BD5"/>
    <w:p w:rsidR="00BF6C42" w:rsidRDefault="00BF6C42" w:rsidP="00EA6BD5"/>
    <w:p w:rsidR="000664E9" w:rsidRDefault="000625AD" w:rsidP="00BF6C42">
      <w:pPr>
        <w:jc w:val="both"/>
      </w:pPr>
      <w:r>
        <w:t xml:space="preserve">Le versement d'une contribution financière unique permet à </w:t>
      </w:r>
      <w:r w:rsidR="00356591">
        <w:t xml:space="preserve">chacune et à </w:t>
      </w:r>
      <w:r>
        <w:t xml:space="preserve">chacun </w:t>
      </w:r>
      <w:r w:rsidR="000664E9">
        <w:t>de soutenir la JCIS Foundation et d'exprimer ainsi son estime pour les nombreuses heures positives et fructueuses consacrées à notre mouvement. En outre, la contribution participe également à élargir la base de notre action.</w:t>
      </w:r>
    </w:p>
    <w:p w:rsidR="000664E9" w:rsidRDefault="000664E9" w:rsidP="00BF6C42">
      <w:pPr>
        <w:jc w:val="both"/>
      </w:pPr>
    </w:p>
    <w:p w:rsidR="00BF6C42" w:rsidRPr="00A21B92" w:rsidRDefault="00A21B92" w:rsidP="00BF6C42">
      <w:pPr>
        <w:jc w:val="both"/>
        <w:rPr>
          <w:b/>
          <w:u w:val="single"/>
        </w:rPr>
      </w:pPr>
      <w:r w:rsidRPr="00A21B92">
        <w:rPr>
          <w:b/>
          <w:u w:val="single"/>
        </w:rPr>
        <w:t>Inscription</w:t>
      </w:r>
    </w:p>
    <w:p w:rsidR="00A21B92" w:rsidRDefault="00A21B92" w:rsidP="00BF6C42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5"/>
        <w:gridCol w:w="1680"/>
        <w:gridCol w:w="1680"/>
        <w:gridCol w:w="1673"/>
        <w:gridCol w:w="1674"/>
        <w:gridCol w:w="2416"/>
      </w:tblGrid>
      <w:tr w:rsidR="00433570" w:rsidTr="002A43CD">
        <w:tc>
          <w:tcPr>
            <w:tcW w:w="1003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3570" w:rsidRPr="00433570" w:rsidRDefault="00433570" w:rsidP="00BF6C42">
            <w:pPr>
              <w:jc w:val="both"/>
              <w:rPr>
                <w:b/>
              </w:rPr>
            </w:pPr>
            <w:r w:rsidRPr="00433570">
              <w:rPr>
                <w:b/>
              </w:rPr>
              <w:t>Catégorie</w:t>
            </w:r>
          </w:p>
        </w:tc>
      </w:tr>
      <w:tr w:rsidR="0067246E" w:rsidTr="002A43CD">
        <w:trPr>
          <w:trHeight w:hRule="exact" w:val="113"/>
        </w:trPr>
        <w:tc>
          <w:tcPr>
            <w:tcW w:w="10031" w:type="dxa"/>
            <w:gridSpan w:val="6"/>
            <w:tcBorders>
              <w:bottom w:val="nil"/>
            </w:tcBorders>
            <w:shd w:val="clear" w:color="auto" w:fill="auto"/>
          </w:tcPr>
          <w:p w:rsidR="0067246E" w:rsidRPr="0067246E" w:rsidRDefault="0067246E" w:rsidP="00BF6C4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7246E" w:rsidTr="002A43CD">
        <w:tc>
          <w:tcPr>
            <w:tcW w:w="1003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67246E" w:rsidRPr="0067246E" w:rsidRDefault="0067246E" w:rsidP="00BF6C42">
            <w:pPr>
              <w:jc w:val="both"/>
            </w:pPr>
            <w:r w:rsidRPr="0067246E">
              <w:t>Conformément aux statuts de la JCIS Foundation, je déclare (nous déclarons) l'ad</w:t>
            </w:r>
            <w:r>
              <w:t>h</w:t>
            </w:r>
            <w:r w:rsidRPr="0067246E">
              <w:t>é</w:t>
            </w:r>
            <w:r>
              <w:t>sion en qualité de :</w:t>
            </w:r>
          </w:p>
        </w:tc>
      </w:tr>
      <w:tr w:rsidR="00433570" w:rsidTr="002A43CD">
        <w:trPr>
          <w:trHeight w:hRule="exact" w:val="113"/>
        </w:trPr>
        <w:tc>
          <w:tcPr>
            <w:tcW w:w="10031" w:type="dxa"/>
            <w:gridSpan w:val="6"/>
            <w:tcBorders>
              <w:top w:val="nil"/>
              <w:bottom w:val="nil"/>
            </w:tcBorders>
          </w:tcPr>
          <w:p w:rsidR="00433570" w:rsidRPr="00433570" w:rsidRDefault="00433570" w:rsidP="00BF6C42">
            <w:pPr>
              <w:jc w:val="both"/>
              <w:rPr>
                <w:sz w:val="16"/>
                <w:szCs w:val="16"/>
              </w:rPr>
            </w:pPr>
          </w:p>
        </w:tc>
      </w:tr>
      <w:tr w:rsidR="00A21B92" w:rsidTr="002A43CD"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A21B92" w:rsidRPr="00356591" w:rsidRDefault="00A21B92" w:rsidP="00EF578F">
            <w:pPr>
              <w:pStyle w:val="Paragraphedeliste"/>
              <w:numPr>
                <w:ilvl w:val="0"/>
                <w:numId w:val="2"/>
              </w:numPr>
              <w:ind w:left="567"/>
              <w:jc w:val="both"/>
              <w:rPr>
                <w:lang w:val="fr-CH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EF578F" w:rsidP="00BF6C42">
            <w:pPr>
              <w:jc w:val="both"/>
            </w:pPr>
            <w:r>
              <w:t>CHF    250.00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356591" w:rsidP="00BF6C42">
            <w:pPr>
              <w:jc w:val="both"/>
            </w:pPr>
            <w:r>
              <w:t>B</w:t>
            </w:r>
            <w:r w:rsidR="00EF578F">
              <w:t>ienfaiteur</w:t>
            </w:r>
            <w:r>
              <w:t>/trice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A21B92" w:rsidP="00BF6C42">
            <w:pPr>
              <w:jc w:val="both"/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A21B92" w:rsidP="00BF6C42">
            <w:pPr>
              <w:jc w:val="both"/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</w:tcBorders>
          </w:tcPr>
          <w:p w:rsidR="00A21B92" w:rsidRDefault="00A21B92" w:rsidP="00BF6C42">
            <w:pPr>
              <w:jc w:val="both"/>
            </w:pPr>
          </w:p>
        </w:tc>
      </w:tr>
      <w:tr w:rsidR="00A21B92" w:rsidTr="002A43CD"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A21B92" w:rsidRDefault="00A21B92" w:rsidP="00EF578F">
            <w:pPr>
              <w:pStyle w:val="Paragraphedeliste"/>
              <w:numPr>
                <w:ilvl w:val="0"/>
                <w:numId w:val="2"/>
              </w:numPr>
              <w:ind w:left="567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EF578F" w:rsidP="00BF6C42">
            <w:pPr>
              <w:jc w:val="both"/>
            </w:pPr>
            <w:r>
              <w:t>CHF    500.00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356591" w:rsidP="00BF6C42">
            <w:pPr>
              <w:jc w:val="both"/>
            </w:pPr>
            <w:r>
              <w:t>P</w:t>
            </w:r>
            <w:r w:rsidR="00EF578F">
              <w:t>romoteur</w:t>
            </w:r>
            <w:r>
              <w:t>/trice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A21B92" w:rsidP="00BF6C42">
            <w:pPr>
              <w:jc w:val="both"/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A21B92" w:rsidP="00BF6C42">
            <w:pPr>
              <w:jc w:val="both"/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</w:tcBorders>
          </w:tcPr>
          <w:p w:rsidR="00A21B92" w:rsidRDefault="00A21B92" w:rsidP="00BF6C42">
            <w:pPr>
              <w:jc w:val="both"/>
            </w:pPr>
          </w:p>
        </w:tc>
      </w:tr>
      <w:tr w:rsidR="00A21B92" w:rsidTr="002A43CD"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A21B92" w:rsidRDefault="00A21B92" w:rsidP="00EF578F">
            <w:pPr>
              <w:pStyle w:val="Paragraphedeliste"/>
              <w:numPr>
                <w:ilvl w:val="0"/>
                <w:numId w:val="2"/>
              </w:numPr>
              <w:ind w:left="567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EF578F" w:rsidP="00BF6C42">
            <w:pPr>
              <w:jc w:val="both"/>
            </w:pPr>
            <w:r>
              <w:t>CHF 1'000.00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356591" w:rsidP="00BF6C42">
            <w:pPr>
              <w:jc w:val="both"/>
            </w:pPr>
            <w:r>
              <w:t>D</w:t>
            </w:r>
            <w:r w:rsidR="00EF578F">
              <w:t>onateur</w:t>
            </w:r>
            <w:r>
              <w:t>/trice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A21B92" w:rsidP="00BF6C42">
            <w:pPr>
              <w:jc w:val="both"/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A21B92" w:rsidP="00BF6C42">
            <w:pPr>
              <w:jc w:val="both"/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</w:tcBorders>
          </w:tcPr>
          <w:p w:rsidR="00A21B92" w:rsidRDefault="00A21B92" w:rsidP="00BF6C42">
            <w:pPr>
              <w:jc w:val="both"/>
            </w:pPr>
          </w:p>
        </w:tc>
      </w:tr>
      <w:tr w:rsidR="00A21B92" w:rsidTr="002A43CD"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A21B92" w:rsidRDefault="00A21B92" w:rsidP="00EF578F">
            <w:pPr>
              <w:pStyle w:val="Paragraphedeliste"/>
              <w:numPr>
                <w:ilvl w:val="0"/>
                <w:numId w:val="2"/>
              </w:numPr>
              <w:ind w:left="567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EF578F" w:rsidP="00BF6C42">
            <w:pPr>
              <w:jc w:val="both"/>
            </w:pPr>
            <w:r>
              <w:t>CHF 2'500.00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356591" w:rsidP="00BF6C42">
            <w:pPr>
              <w:jc w:val="both"/>
            </w:pPr>
            <w:r>
              <w:t>Mécène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A21B92" w:rsidP="00BF6C42">
            <w:pPr>
              <w:jc w:val="both"/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A21B92" w:rsidRDefault="00A21B92" w:rsidP="00BF6C42">
            <w:pPr>
              <w:jc w:val="both"/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</w:tcBorders>
          </w:tcPr>
          <w:p w:rsidR="00A21B92" w:rsidRDefault="00A21B92" w:rsidP="00BF6C42">
            <w:pPr>
              <w:jc w:val="both"/>
            </w:pPr>
          </w:p>
        </w:tc>
      </w:tr>
      <w:tr w:rsidR="0067246E" w:rsidTr="002A43CD">
        <w:trPr>
          <w:trHeight w:hRule="exact" w:val="113"/>
        </w:trPr>
        <w:tc>
          <w:tcPr>
            <w:tcW w:w="10031" w:type="dxa"/>
            <w:gridSpan w:val="6"/>
            <w:tcBorders>
              <w:top w:val="nil"/>
              <w:bottom w:val="nil"/>
            </w:tcBorders>
          </w:tcPr>
          <w:p w:rsidR="0067246E" w:rsidRPr="0067246E" w:rsidRDefault="0067246E" w:rsidP="00BF6C42">
            <w:pPr>
              <w:jc w:val="both"/>
              <w:rPr>
                <w:sz w:val="16"/>
                <w:szCs w:val="16"/>
              </w:rPr>
            </w:pPr>
          </w:p>
        </w:tc>
      </w:tr>
      <w:tr w:rsidR="00BC5F11" w:rsidTr="002A43CD">
        <w:tc>
          <w:tcPr>
            <w:tcW w:w="10031" w:type="dxa"/>
            <w:gridSpan w:val="6"/>
            <w:tcBorders>
              <w:top w:val="nil"/>
              <w:bottom w:val="nil"/>
            </w:tcBorders>
          </w:tcPr>
          <w:p w:rsidR="00BC5F11" w:rsidRDefault="00356591" w:rsidP="00BF6C42">
            <w:pPr>
              <w:jc w:val="both"/>
            </w:pPr>
            <w:r>
              <w:t>Par mon don</w:t>
            </w:r>
            <w:r w:rsidR="00BC5F11">
              <w:t>, je reçois un PIN de la JCIS Foundation et un diplôme de reconnaissance.</w:t>
            </w:r>
          </w:p>
        </w:tc>
      </w:tr>
      <w:tr w:rsidR="00BC5F11" w:rsidTr="002A43CD">
        <w:trPr>
          <w:trHeight w:hRule="exact" w:val="113"/>
        </w:trPr>
        <w:tc>
          <w:tcPr>
            <w:tcW w:w="10031" w:type="dxa"/>
            <w:gridSpan w:val="6"/>
            <w:tcBorders>
              <w:top w:val="nil"/>
            </w:tcBorders>
          </w:tcPr>
          <w:p w:rsidR="00BC5F11" w:rsidRPr="00BC5F11" w:rsidRDefault="00BC5F11" w:rsidP="00BF6C42">
            <w:pPr>
              <w:jc w:val="both"/>
              <w:rPr>
                <w:sz w:val="16"/>
                <w:szCs w:val="16"/>
              </w:rPr>
            </w:pPr>
          </w:p>
        </w:tc>
      </w:tr>
      <w:tr w:rsidR="00015B0E" w:rsidTr="002A43CD">
        <w:tc>
          <w:tcPr>
            <w:tcW w:w="10031" w:type="dxa"/>
            <w:gridSpan w:val="6"/>
            <w:shd w:val="clear" w:color="auto" w:fill="D9D9D9" w:themeFill="background1" w:themeFillShade="D9"/>
          </w:tcPr>
          <w:p w:rsidR="00015B0E" w:rsidRPr="00015B0E" w:rsidRDefault="00015B0E" w:rsidP="00BF6C42">
            <w:pPr>
              <w:jc w:val="both"/>
              <w:rPr>
                <w:b/>
              </w:rPr>
            </w:pPr>
            <w:r>
              <w:rPr>
                <w:b/>
              </w:rPr>
              <w:t>Coordonnées</w:t>
            </w:r>
          </w:p>
        </w:tc>
      </w:tr>
      <w:tr w:rsidR="00015B0E" w:rsidTr="002A43CD">
        <w:trPr>
          <w:trHeight w:hRule="exact" w:val="113"/>
        </w:trPr>
        <w:tc>
          <w:tcPr>
            <w:tcW w:w="10031" w:type="dxa"/>
            <w:gridSpan w:val="6"/>
          </w:tcPr>
          <w:p w:rsidR="00015B0E" w:rsidRPr="00015B0E" w:rsidRDefault="00015B0E" w:rsidP="00BF6C42">
            <w:pPr>
              <w:jc w:val="both"/>
              <w:rPr>
                <w:sz w:val="16"/>
                <w:szCs w:val="16"/>
              </w:rPr>
            </w:pPr>
          </w:p>
        </w:tc>
      </w:tr>
      <w:tr w:rsidR="00015B0E" w:rsidTr="002A43CD">
        <w:tc>
          <w:tcPr>
            <w:tcW w:w="2536" w:type="dxa"/>
            <w:gridSpan w:val="2"/>
          </w:tcPr>
          <w:p w:rsidR="00015B0E" w:rsidRDefault="00015B0E" w:rsidP="00BF6C42">
            <w:pPr>
              <w:jc w:val="both"/>
            </w:pPr>
            <w:r>
              <w:t>Entreprise</w:t>
            </w:r>
          </w:p>
        </w:tc>
        <w:tc>
          <w:tcPr>
            <w:tcW w:w="7495" w:type="dxa"/>
            <w:gridSpan w:val="4"/>
          </w:tcPr>
          <w:p w:rsidR="00015B0E" w:rsidRDefault="00015B0E" w:rsidP="00BF6C42">
            <w:pPr>
              <w:jc w:val="both"/>
            </w:pPr>
          </w:p>
        </w:tc>
      </w:tr>
      <w:tr w:rsidR="00015B0E" w:rsidTr="002A43CD">
        <w:trPr>
          <w:trHeight w:hRule="exact" w:val="113"/>
        </w:trPr>
        <w:tc>
          <w:tcPr>
            <w:tcW w:w="10031" w:type="dxa"/>
            <w:gridSpan w:val="6"/>
          </w:tcPr>
          <w:p w:rsidR="00015B0E" w:rsidRPr="00015B0E" w:rsidRDefault="00015B0E" w:rsidP="00BF6C42">
            <w:pPr>
              <w:jc w:val="both"/>
              <w:rPr>
                <w:sz w:val="16"/>
                <w:szCs w:val="16"/>
              </w:rPr>
            </w:pPr>
          </w:p>
        </w:tc>
      </w:tr>
      <w:tr w:rsidR="00015B0E" w:rsidTr="002A43CD">
        <w:tc>
          <w:tcPr>
            <w:tcW w:w="2536" w:type="dxa"/>
            <w:gridSpan w:val="2"/>
          </w:tcPr>
          <w:p w:rsidR="00015B0E" w:rsidRDefault="00015B0E" w:rsidP="00BF6C42">
            <w:pPr>
              <w:jc w:val="both"/>
            </w:pPr>
            <w:r>
              <w:t>Nom *</w:t>
            </w:r>
          </w:p>
        </w:tc>
        <w:tc>
          <w:tcPr>
            <w:tcW w:w="7495" w:type="dxa"/>
            <w:gridSpan w:val="4"/>
          </w:tcPr>
          <w:p w:rsidR="00015B0E" w:rsidRDefault="00015B0E" w:rsidP="00BF6C42">
            <w:pPr>
              <w:jc w:val="both"/>
            </w:pPr>
          </w:p>
        </w:tc>
      </w:tr>
      <w:tr w:rsidR="00015B0E" w:rsidTr="002A43CD">
        <w:trPr>
          <w:trHeight w:hRule="exact" w:val="113"/>
        </w:trPr>
        <w:tc>
          <w:tcPr>
            <w:tcW w:w="10031" w:type="dxa"/>
            <w:gridSpan w:val="6"/>
          </w:tcPr>
          <w:p w:rsidR="00015B0E" w:rsidRPr="00015B0E" w:rsidRDefault="00015B0E" w:rsidP="00BF6C42">
            <w:pPr>
              <w:jc w:val="both"/>
              <w:rPr>
                <w:sz w:val="16"/>
                <w:szCs w:val="16"/>
              </w:rPr>
            </w:pPr>
          </w:p>
        </w:tc>
      </w:tr>
      <w:tr w:rsidR="00015B0E" w:rsidTr="002A43CD">
        <w:tc>
          <w:tcPr>
            <w:tcW w:w="2536" w:type="dxa"/>
            <w:gridSpan w:val="2"/>
          </w:tcPr>
          <w:p w:rsidR="00015B0E" w:rsidRDefault="00015B0E" w:rsidP="00BF6C42">
            <w:pPr>
              <w:jc w:val="both"/>
            </w:pPr>
            <w:r>
              <w:t>Prénom *</w:t>
            </w:r>
          </w:p>
        </w:tc>
        <w:tc>
          <w:tcPr>
            <w:tcW w:w="7495" w:type="dxa"/>
            <w:gridSpan w:val="4"/>
          </w:tcPr>
          <w:p w:rsidR="00015B0E" w:rsidRDefault="00015B0E" w:rsidP="00BF6C42">
            <w:pPr>
              <w:jc w:val="both"/>
            </w:pPr>
          </w:p>
        </w:tc>
      </w:tr>
      <w:tr w:rsidR="00015B0E" w:rsidTr="002A43CD">
        <w:trPr>
          <w:trHeight w:hRule="exact" w:val="113"/>
        </w:trPr>
        <w:tc>
          <w:tcPr>
            <w:tcW w:w="10031" w:type="dxa"/>
            <w:gridSpan w:val="6"/>
          </w:tcPr>
          <w:p w:rsidR="00015B0E" w:rsidRPr="00015B0E" w:rsidRDefault="00015B0E" w:rsidP="00BF6C42">
            <w:pPr>
              <w:jc w:val="both"/>
              <w:rPr>
                <w:sz w:val="16"/>
                <w:szCs w:val="16"/>
              </w:rPr>
            </w:pPr>
          </w:p>
        </w:tc>
      </w:tr>
      <w:tr w:rsidR="006B278E" w:rsidTr="002A43CD">
        <w:tc>
          <w:tcPr>
            <w:tcW w:w="2536" w:type="dxa"/>
            <w:gridSpan w:val="2"/>
          </w:tcPr>
          <w:p w:rsidR="006B278E" w:rsidRDefault="006B278E" w:rsidP="00BF6C42">
            <w:pPr>
              <w:jc w:val="both"/>
            </w:pPr>
            <w:r>
              <w:t>Adresse *</w:t>
            </w:r>
          </w:p>
        </w:tc>
        <w:tc>
          <w:tcPr>
            <w:tcW w:w="7495" w:type="dxa"/>
            <w:gridSpan w:val="4"/>
          </w:tcPr>
          <w:p w:rsidR="006B278E" w:rsidRDefault="006B278E" w:rsidP="00BF6C42">
            <w:pPr>
              <w:jc w:val="both"/>
            </w:pPr>
          </w:p>
        </w:tc>
      </w:tr>
      <w:tr w:rsidR="006B278E" w:rsidTr="002A43CD">
        <w:trPr>
          <w:trHeight w:hRule="exact" w:val="113"/>
        </w:trPr>
        <w:tc>
          <w:tcPr>
            <w:tcW w:w="10031" w:type="dxa"/>
            <w:gridSpan w:val="6"/>
          </w:tcPr>
          <w:p w:rsidR="006B278E" w:rsidRPr="006B278E" w:rsidRDefault="006B278E" w:rsidP="00BF6C42">
            <w:pPr>
              <w:jc w:val="both"/>
              <w:rPr>
                <w:sz w:val="16"/>
                <w:szCs w:val="16"/>
              </w:rPr>
            </w:pPr>
          </w:p>
        </w:tc>
      </w:tr>
      <w:tr w:rsidR="006B278E" w:rsidTr="002A43CD">
        <w:tc>
          <w:tcPr>
            <w:tcW w:w="2536" w:type="dxa"/>
            <w:gridSpan w:val="2"/>
          </w:tcPr>
          <w:p w:rsidR="006B278E" w:rsidRDefault="006B278E" w:rsidP="00BF6C42">
            <w:pPr>
              <w:jc w:val="both"/>
            </w:pPr>
            <w:r>
              <w:t>NPA / Localité *</w:t>
            </w:r>
          </w:p>
        </w:tc>
        <w:tc>
          <w:tcPr>
            <w:tcW w:w="7495" w:type="dxa"/>
            <w:gridSpan w:val="4"/>
          </w:tcPr>
          <w:p w:rsidR="006B278E" w:rsidRDefault="006B278E" w:rsidP="00BF6C42">
            <w:pPr>
              <w:jc w:val="both"/>
            </w:pPr>
          </w:p>
        </w:tc>
      </w:tr>
      <w:tr w:rsidR="006B278E" w:rsidTr="002A43CD">
        <w:trPr>
          <w:trHeight w:hRule="exact" w:val="113"/>
        </w:trPr>
        <w:tc>
          <w:tcPr>
            <w:tcW w:w="10031" w:type="dxa"/>
            <w:gridSpan w:val="6"/>
          </w:tcPr>
          <w:p w:rsidR="006B278E" w:rsidRPr="006B278E" w:rsidRDefault="006B278E" w:rsidP="00BF6C42">
            <w:pPr>
              <w:jc w:val="both"/>
              <w:rPr>
                <w:sz w:val="16"/>
                <w:szCs w:val="16"/>
              </w:rPr>
            </w:pPr>
          </w:p>
        </w:tc>
      </w:tr>
      <w:tr w:rsidR="006B278E" w:rsidTr="002A43CD">
        <w:tc>
          <w:tcPr>
            <w:tcW w:w="2536" w:type="dxa"/>
            <w:gridSpan w:val="2"/>
          </w:tcPr>
          <w:p w:rsidR="006B278E" w:rsidRDefault="006B278E" w:rsidP="006B278E">
            <w:pPr>
              <w:jc w:val="both"/>
            </w:pPr>
            <w:r>
              <w:t>Téléphone *</w:t>
            </w:r>
          </w:p>
        </w:tc>
        <w:tc>
          <w:tcPr>
            <w:tcW w:w="7495" w:type="dxa"/>
            <w:gridSpan w:val="4"/>
          </w:tcPr>
          <w:p w:rsidR="006B278E" w:rsidRDefault="006B278E" w:rsidP="00BF6C42">
            <w:pPr>
              <w:jc w:val="both"/>
            </w:pPr>
          </w:p>
        </w:tc>
      </w:tr>
      <w:tr w:rsidR="006B278E" w:rsidTr="002A43CD">
        <w:trPr>
          <w:trHeight w:hRule="exact" w:val="113"/>
        </w:trPr>
        <w:tc>
          <w:tcPr>
            <w:tcW w:w="10031" w:type="dxa"/>
            <w:gridSpan w:val="6"/>
          </w:tcPr>
          <w:p w:rsidR="006B278E" w:rsidRDefault="006B278E" w:rsidP="00BF6C42">
            <w:pPr>
              <w:jc w:val="both"/>
            </w:pPr>
          </w:p>
        </w:tc>
      </w:tr>
      <w:tr w:rsidR="006B278E" w:rsidTr="002A43CD">
        <w:tc>
          <w:tcPr>
            <w:tcW w:w="2536" w:type="dxa"/>
            <w:gridSpan w:val="2"/>
          </w:tcPr>
          <w:p w:rsidR="006B278E" w:rsidRDefault="006B278E" w:rsidP="00BF6C42">
            <w:pPr>
              <w:jc w:val="both"/>
            </w:pPr>
            <w:r>
              <w:t>Email *</w:t>
            </w:r>
          </w:p>
        </w:tc>
        <w:tc>
          <w:tcPr>
            <w:tcW w:w="7495" w:type="dxa"/>
            <w:gridSpan w:val="4"/>
          </w:tcPr>
          <w:p w:rsidR="006B278E" w:rsidRDefault="006B278E" w:rsidP="00BF6C42">
            <w:pPr>
              <w:jc w:val="both"/>
            </w:pPr>
          </w:p>
        </w:tc>
      </w:tr>
      <w:tr w:rsidR="006B278E" w:rsidTr="002A43CD">
        <w:trPr>
          <w:trHeight w:hRule="exact" w:val="113"/>
        </w:trPr>
        <w:tc>
          <w:tcPr>
            <w:tcW w:w="10031" w:type="dxa"/>
            <w:gridSpan w:val="6"/>
          </w:tcPr>
          <w:p w:rsidR="006B278E" w:rsidRPr="006B278E" w:rsidRDefault="006B278E" w:rsidP="00BF6C42">
            <w:pPr>
              <w:jc w:val="both"/>
              <w:rPr>
                <w:sz w:val="16"/>
                <w:szCs w:val="16"/>
              </w:rPr>
            </w:pPr>
          </w:p>
        </w:tc>
      </w:tr>
      <w:tr w:rsidR="006B278E" w:rsidTr="002A43CD">
        <w:tc>
          <w:tcPr>
            <w:tcW w:w="2536" w:type="dxa"/>
            <w:gridSpan w:val="2"/>
          </w:tcPr>
          <w:p w:rsidR="006B278E" w:rsidRDefault="006B278E" w:rsidP="00BF6C42">
            <w:pPr>
              <w:jc w:val="both"/>
            </w:pPr>
            <w:r>
              <w:t>OLM *</w:t>
            </w:r>
          </w:p>
        </w:tc>
        <w:tc>
          <w:tcPr>
            <w:tcW w:w="7495" w:type="dxa"/>
            <w:gridSpan w:val="4"/>
          </w:tcPr>
          <w:p w:rsidR="006B278E" w:rsidRDefault="006B278E" w:rsidP="00BF6C42">
            <w:pPr>
              <w:jc w:val="both"/>
            </w:pPr>
          </w:p>
        </w:tc>
      </w:tr>
      <w:tr w:rsidR="006B278E" w:rsidTr="002A43CD">
        <w:trPr>
          <w:trHeight w:hRule="exact" w:val="113"/>
        </w:trPr>
        <w:tc>
          <w:tcPr>
            <w:tcW w:w="10031" w:type="dxa"/>
            <w:gridSpan w:val="6"/>
            <w:tcBorders>
              <w:bottom w:val="nil"/>
            </w:tcBorders>
          </w:tcPr>
          <w:p w:rsidR="006B278E" w:rsidRPr="006B278E" w:rsidRDefault="006B278E" w:rsidP="00BF6C42">
            <w:pPr>
              <w:jc w:val="both"/>
              <w:rPr>
                <w:sz w:val="16"/>
                <w:szCs w:val="16"/>
              </w:rPr>
            </w:pPr>
          </w:p>
        </w:tc>
      </w:tr>
      <w:tr w:rsidR="00DF1322" w:rsidTr="002A43CD">
        <w:tc>
          <w:tcPr>
            <w:tcW w:w="10031" w:type="dxa"/>
            <w:gridSpan w:val="6"/>
            <w:tcBorders>
              <w:top w:val="nil"/>
              <w:bottom w:val="nil"/>
            </w:tcBorders>
          </w:tcPr>
          <w:p w:rsidR="00DF1322" w:rsidRPr="00DF1322" w:rsidRDefault="00DF1322" w:rsidP="00DF1322">
            <w:pPr>
              <w:jc w:val="both"/>
              <w:rPr>
                <w:sz w:val="16"/>
                <w:szCs w:val="16"/>
              </w:rPr>
            </w:pPr>
            <w:r w:rsidRPr="00DF1322">
              <w:rPr>
                <w:sz w:val="16"/>
                <w:szCs w:val="16"/>
              </w:rPr>
              <w:t>* champs obligatoires</w:t>
            </w:r>
          </w:p>
        </w:tc>
      </w:tr>
      <w:tr w:rsidR="00DF1322" w:rsidTr="002A43CD">
        <w:trPr>
          <w:trHeight w:hRule="exact" w:val="113"/>
        </w:trPr>
        <w:tc>
          <w:tcPr>
            <w:tcW w:w="10031" w:type="dxa"/>
            <w:gridSpan w:val="6"/>
            <w:tcBorders>
              <w:top w:val="nil"/>
              <w:bottom w:val="single" w:sz="4" w:space="0" w:color="auto"/>
            </w:tcBorders>
          </w:tcPr>
          <w:p w:rsidR="00DF1322" w:rsidRPr="00DF1322" w:rsidRDefault="00DF1322" w:rsidP="00BF6C42">
            <w:pPr>
              <w:jc w:val="both"/>
              <w:rPr>
                <w:sz w:val="16"/>
                <w:szCs w:val="16"/>
              </w:rPr>
            </w:pPr>
          </w:p>
        </w:tc>
      </w:tr>
      <w:tr w:rsidR="00DF1322" w:rsidTr="002A43CD">
        <w:tc>
          <w:tcPr>
            <w:tcW w:w="10031" w:type="dxa"/>
            <w:gridSpan w:val="6"/>
            <w:shd w:val="clear" w:color="auto" w:fill="D9D9D9" w:themeFill="background1" w:themeFillShade="D9"/>
          </w:tcPr>
          <w:p w:rsidR="00DF1322" w:rsidRPr="00DF1322" w:rsidRDefault="00DF1322" w:rsidP="00BF6C42">
            <w:pPr>
              <w:jc w:val="both"/>
              <w:rPr>
                <w:b/>
              </w:rPr>
            </w:pPr>
            <w:r>
              <w:rPr>
                <w:b/>
              </w:rPr>
              <w:t>Paiement</w:t>
            </w:r>
          </w:p>
        </w:tc>
      </w:tr>
      <w:tr w:rsidR="00DF1322" w:rsidTr="002A43CD">
        <w:trPr>
          <w:trHeight w:hRule="exact" w:val="113"/>
        </w:trPr>
        <w:tc>
          <w:tcPr>
            <w:tcW w:w="10031" w:type="dxa"/>
            <w:gridSpan w:val="6"/>
            <w:tcBorders>
              <w:bottom w:val="nil"/>
            </w:tcBorders>
          </w:tcPr>
          <w:p w:rsidR="00DF1322" w:rsidRPr="00DF1322" w:rsidRDefault="00DF1322" w:rsidP="00BF6C42">
            <w:pPr>
              <w:jc w:val="both"/>
              <w:rPr>
                <w:sz w:val="16"/>
                <w:szCs w:val="16"/>
              </w:rPr>
            </w:pPr>
          </w:p>
        </w:tc>
      </w:tr>
      <w:tr w:rsidR="00763931" w:rsidTr="002A43CD">
        <w:tc>
          <w:tcPr>
            <w:tcW w:w="2536" w:type="dxa"/>
            <w:gridSpan w:val="2"/>
            <w:tcBorders>
              <w:top w:val="nil"/>
              <w:bottom w:val="nil"/>
              <w:right w:val="nil"/>
            </w:tcBorders>
          </w:tcPr>
          <w:p w:rsidR="00763931" w:rsidRDefault="00763931" w:rsidP="00BF6C42">
            <w:pPr>
              <w:jc w:val="both"/>
            </w:pPr>
            <w:r>
              <w:t>Sur le compte de :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63931" w:rsidRDefault="00763931" w:rsidP="00763931">
            <w:pPr>
              <w:pStyle w:val="Paragraphedeliste"/>
              <w:numPr>
                <w:ilvl w:val="0"/>
                <w:numId w:val="2"/>
              </w:numPr>
              <w:jc w:val="both"/>
            </w:pPr>
          </w:p>
        </w:tc>
        <w:tc>
          <w:tcPr>
            <w:tcW w:w="5809" w:type="dxa"/>
            <w:gridSpan w:val="3"/>
            <w:tcBorders>
              <w:top w:val="nil"/>
              <w:left w:val="nil"/>
              <w:bottom w:val="nil"/>
            </w:tcBorders>
          </w:tcPr>
          <w:p w:rsidR="00763931" w:rsidRDefault="00763931" w:rsidP="00BF6C42">
            <w:pPr>
              <w:jc w:val="both"/>
            </w:pPr>
            <w:r>
              <w:t>PostFinance</w:t>
            </w:r>
          </w:p>
        </w:tc>
      </w:tr>
      <w:tr w:rsidR="00763931" w:rsidTr="002A43CD"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63931" w:rsidRDefault="00763931" w:rsidP="00BF6C42">
            <w:pPr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63931" w:rsidRDefault="00763931" w:rsidP="00BF6C42">
            <w:pPr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63931" w:rsidRDefault="00763931" w:rsidP="00BF6C42">
            <w:pPr>
              <w:jc w:val="both"/>
            </w:pPr>
          </w:p>
        </w:tc>
        <w:tc>
          <w:tcPr>
            <w:tcW w:w="5809" w:type="dxa"/>
            <w:gridSpan w:val="3"/>
            <w:tcBorders>
              <w:top w:val="nil"/>
              <w:left w:val="nil"/>
              <w:bottom w:val="nil"/>
            </w:tcBorders>
          </w:tcPr>
          <w:p w:rsidR="00763931" w:rsidRDefault="00763931" w:rsidP="00BF6C42">
            <w:pPr>
              <w:jc w:val="both"/>
            </w:pPr>
            <w:r>
              <w:t>PC-</w:t>
            </w:r>
            <w:proofErr w:type="spellStart"/>
            <w:r>
              <w:t>Konto</w:t>
            </w:r>
            <w:proofErr w:type="spellEnd"/>
            <w:r>
              <w:t xml:space="preserve"> : 85-662159-1</w:t>
            </w:r>
          </w:p>
        </w:tc>
      </w:tr>
      <w:tr w:rsidR="00763931" w:rsidTr="002A43CD"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63931" w:rsidRDefault="00763931" w:rsidP="00BF6C42">
            <w:pPr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63931" w:rsidRDefault="00763931" w:rsidP="00BF6C42">
            <w:pPr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63931" w:rsidRDefault="00763931" w:rsidP="00BF6C42">
            <w:pPr>
              <w:jc w:val="both"/>
            </w:pPr>
          </w:p>
        </w:tc>
        <w:tc>
          <w:tcPr>
            <w:tcW w:w="5809" w:type="dxa"/>
            <w:gridSpan w:val="3"/>
            <w:tcBorders>
              <w:top w:val="nil"/>
              <w:left w:val="nil"/>
              <w:bottom w:val="nil"/>
            </w:tcBorders>
          </w:tcPr>
          <w:p w:rsidR="00763931" w:rsidRDefault="00763931" w:rsidP="00BF6C42">
            <w:pPr>
              <w:jc w:val="both"/>
            </w:pPr>
            <w:r>
              <w:t>IBAN n° : CH22 0900 0000 8566 2159 1</w:t>
            </w:r>
          </w:p>
        </w:tc>
      </w:tr>
      <w:tr w:rsidR="00763931" w:rsidTr="002A43CD"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63931" w:rsidRDefault="00763931" w:rsidP="00BF6C42">
            <w:pPr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63931" w:rsidRDefault="00763931" w:rsidP="00BF6C42">
            <w:pPr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63931" w:rsidRDefault="00763931" w:rsidP="00BF6C42">
            <w:pPr>
              <w:jc w:val="both"/>
            </w:pPr>
          </w:p>
        </w:tc>
        <w:tc>
          <w:tcPr>
            <w:tcW w:w="5809" w:type="dxa"/>
            <w:gridSpan w:val="3"/>
            <w:tcBorders>
              <w:top w:val="nil"/>
              <w:left w:val="nil"/>
              <w:bottom w:val="nil"/>
            </w:tcBorders>
          </w:tcPr>
          <w:p w:rsidR="00763931" w:rsidRDefault="00763931" w:rsidP="00BF6C42">
            <w:pPr>
              <w:jc w:val="both"/>
            </w:pPr>
            <w:r>
              <w:t>BIC n° : POFICHBEXXX</w:t>
            </w:r>
          </w:p>
        </w:tc>
      </w:tr>
      <w:tr w:rsidR="00763931" w:rsidRPr="00356591" w:rsidTr="002A43CD"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63931" w:rsidRDefault="00763931" w:rsidP="00BF6C42">
            <w:pPr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63931" w:rsidRDefault="00763931" w:rsidP="00BF6C42">
            <w:pPr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63931" w:rsidRDefault="00763931" w:rsidP="00BF6C42">
            <w:pPr>
              <w:jc w:val="both"/>
            </w:pPr>
          </w:p>
        </w:tc>
        <w:tc>
          <w:tcPr>
            <w:tcW w:w="5809" w:type="dxa"/>
            <w:gridSpan w:val="3"/>
            <w:tcBorders>
              <w:top w:val="nil"/>
              <w:left w:val="nil"/>
              <w:bottom w:val="nil"/>
            </w:tcBorders>
          </w:tcPr>
          <w:p w:rsidR="00763931" w:rsidRPr="00356591" w:rsidRDefault="00763931" w:rsidP="00763931">
            <w:pPr>
              <w:jc w:val="both"/>
              <w:rPr>
                <w:lang w:val="en-US"/>
              </w:rPr>
            </w:pPr>
            <w:r w:rsidRPr="00356591">
              <w:rPr>
                <w:lang w:val="en-US"/>
              </w:rPr>
              <w:t xml:space="preserve">JCIS Foundation, </w:t>
            </w:r>
            <w:proofErr w:type="spellStart"/>
            <w:r w:rsidRPr="00356591">
              <w:rPr>
                <w:lang w:val="en-US"/>
              </w:rPr>
              <w:t>Spielhof</w:t>
            </w:r>
            <w:proofErr w:type="spellEnd"/>
            <w:r w:rsidRPr="00356591">
              <w:rPr>
                <w:lang w:val="en-US"/>
              </w:rPr>
              <w:t xml:space="preserve"> 14a, 8750 </w:t>
            </w:r>
            <w:proofErr w:type="spellStart"/>
            <w:r w:rsidRPr="00356591">
              <w:rPr>
                <w:lang w:val="en-US"/>
              </w:rPr>
              <w:t>Glaris</w:t>
            </w:r>
            <w:proofErr w:type="spellEnd"/>
          </w:p>
        </w:tc>
      </w:tr>
      <w:tr w:rsidR="00763931" w:rsidRPr="00356591" w:rsidTr="002A43CD">
        <w:trPr>
          <w:trHeight w:hRule="exact" w:val="113"/>
        </w:trPr>
        <w:tc>
          <w:tcPr>
            <w:tcW w:w="10031" w:type="dxa"/>
            <w:gridSpan w:val="6"/>
            <w:tcBorders>
              <w:top w:val="nil"/>
              <w:bottom w:val="nil"/>
            </w:tcBorders>
          </w:tcPr>
          <w:p w:rsidR="00763931" w:rsidRPr="00356591" w:rsidRDefault="00763931" w:rsidP="00BF6C42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3931" w:rsidTr="002A43CD"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63931" w:rsidRPr="00356591" w:rsidRDefault="00763931" w:rsidP="00BF6C42">
            <w:pPr>
              <w:jc w:val="both"/>
              <w:rPr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63931" w:rsidRPr="00356591" w:rsidRDefault="00763931" w:rsidP="00BF6C42">
            <w:pPr>
              <w:jc w:val="both"/>
              <w:rPr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63931" w:rsidRPr="00356591" w:rsidRDefault="00763931" w:rsidP="00763931">
            <w:pPr>
              <w:pStyle w:val="Paragraphedeliste"/>
              <w:numPr>
                <w:ilvl w:val="0"/>
                <w:numId w:val="2"/>
              </w:numPr>
              <w:jc w:val="both"/>
              <w:rPr>
                <w:lang w:val="en-US"/>
              </w:rPr>
            </w:pPr>
          </w:p>
        </w:tc>
        <w:tc>
          <w:tcPr>
            <w:tcW w:w="5809" w:type="dxa"/>
            <w:gridSpan w:val="3"/>
            <w:tcBorders>
              <w:top w:val="nil"/>
              <w:left w:val="nil"/>
              <w:bottom w:val="nil"/>
            </w:tcBorders>
          </w:tcPr>
          <w:p w:rsidR="00763931" w:rsidRDefault="00763931" w:rsidP="00BF6C42">
            <w:pPr>
              <w:jc w:val="both"/>
            </w:pPr>
            <w:r>
              <w:t>Paiement au comptant</w:t>
            </w:r>
          </w:p>
        </w:tc>
      </w:tr>
      <w:tr w:rsidR="00320120" w:rsidTr="002A43CD">
        <w:trPr>
          <w:trHeight w:hRule="exact" w:val="113"/>
        </w:trPr>
        <w:tc>
          <w:tcPr>
            <w:tcW w:w="10031" w:type="dxa"/>
            <w:gridSpan w:val="6"/>
            <w:tcBorders>
              <w:top w:val="nil"/>
              <w:bottom w:val="single" w:sz="4" w:space="0" w:color="auto"/>
            </w:tcBorders>
          </w:tcPr>
          <w:p w:rsidR="00320120" w:rsidRDefault="00320120" w:rsidP="00BF6C42">
            <w:pPr>
              <w:jc w:val="both"/>
            </w:pPr>
          </w:p>
        </w:tc>
      </w:tr>
      <w:tr w:rsidR="00320120" w:rsidTr="002A43CD">
        <w:tc>
          <w:tcPr>
            <w:tcW w:w="10031" w:type="dxa"/>
            <w:gridSpan w:val="6"/>
            <w:shd w:val="clear" w:color="auto" w:fill="D9D9D9" w:themeFill="background1" w:themeFillShade="D9"/>
          </w:tcPr>
          <w:p w:rsidR="00320120" w:rsidRPr="00012196" w:rsidRDefault="00012196" w:rsidP="00BF6C42">
            <w:pPr>
              <w:jc w:val="both"/>
              <w:rPr>
                <w:b/>
              </w:rPr>
            </w:pPr>
            <w:r w:rsidRPr="00012196">
              <w:rPr>
                <w:b/>
              </w:rPr>
              <w:t>Remarques</w:t>
            </w:r>
          </w:p>
        </w:tc>
      </w:tr>
      <w:tr w:rsidR="00012196" w:rsidTr="002A43CD">
        <w:trPr>
          <w:trHeight w:val="1305"/>
        </w:trPr>
        <w:tc>
          <w:tcPr>
            <w:tcW w:w="10031" w:type="dxa"/>
            <w:gridSpan w:val="6"/>
          </w:tcPr>
          <w:p w:rsidR="00012196" w:rsidRDefault="00012196" w:rsidP="00BF6C42">
            <w:pPr>
              <w:jc w:val="both"/>
            </w:pPr>
          </w:p>
        </w:tc>
      </w:tr>
      <w:tr w:rsidR="00012196" w:rsidTr="002A43CD">
        <w:trPr>
          <w:trHeight w:hRule="exact" w:val="113"/>
        </w:trPr>
        <w:tc>
          <w:tcPr>
            <w:tcW w:w="10031" w:type="dxa"/>
            <w:gridSpan w:val="6"/>
          </w:tcPr>
          <w:p w:rsidR="00012196" w:rsidRDefault="00012196" w:rsidP="00BF6C42">
            <w:pPr>
              <w:jc w:val="both"/>
            </w:pPr>
          </w:p>
        </w:tc>
      </w:tr>
      <w:tr w:rsidR="00012196" w:rsidTr="002A43CD">
        <w:trPr>
          <w:trHeight w:val="964"/>
        </w:trPr>
        <w:tc>
          <w:tcPr>
            <w:tcW w:w="4222" w:type="dxa"/>
            <w:gridSpan w:val="3"/>
          </w:tcPr>
          <w:p w:rsidR="00012196" w:rsidRDefault="00012196" w:rsidP="00BF6C42">
            <w:pPr>
              <w:jc w:val="both"/>
            </w:pPr>
            <w:r>
              <w:t>Date :</w:t>
            </w:r>
          </w:p>
        </w:tc>
        <w:tc>
          <w:tcPr>
            <w:tcW w:w="5809" w:type="dxa"/>
            <w:gridSpan w:val="3"/>
          </w:tcPr>
          <w:p w:rsidR="00012196" w:rsidRDefault="00012196" w:rsidP="00BF6C42">
            <w:pPr>
              <w:jc w:val="both"/>
            </w:pPr>
            <w:r>
              <w:t>Signature :</w:t>
            </w:r>
          </w:p>
        </w:tc>
      </w:tr>
    </w:tbl>
    <w:p w:rsidR="00A21B92" w:rsidRPr="00EA6BD5" w:rsidRDefault="00A21B92" w:rsidP="007A6614">
      <w:pPr>
        <w:jc w:val="both"/>
      </w:pPr>
    </w:p>
    <w:sectPr w:rsidR="00A21B92" w:rsidRPr="00EA6BD5" w:rsidSect="000664E9">
      <w:headerReference w:type="default" r:id="rId7"/>
      <w:footerReference w:type="default" r:id="rId8"/>
      <w:pgSz w:w="11906" w:h="16838" w:code="9"/>
      <w:pgMar w:top="1588" w:right="79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A70" w:rsidRDefault="00FE3A70">
      <w:r>
        <w:separator/>
      </w:r>
    </w:p>
  </w:endnote>
  <w:endnote w:type="continuationSeparator" w:id="0">
    <w:p w:rsidR="00FE3A70" w:rsidRDefault="00FE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2641"/>
      <w:gridCol w:w="2640"/>
      <w:gridCol w:w="3960"/>
    </w:tblGrid>
    <w:tr w:rsidR="000664E9" w:rsidRPr="0013741E" w:rsidTr="00622B1C">
      <w:tc>
        <w:tcPr>
          <w:tcW w:w="2641" w:type="dxa"/>
          <w:tcBorders>
            <w:top w:val="nil"/>
            <w:left w:val="nil"/>
            <w:bottom w:val="nil"/>
            <w:right w:val="nil"/>
          </w:tcBorders>
        </w:tcPr>
        <w:p w:rsidR="000664E9" w:rsidRPr="0013741E" w:rsidRDefault="00622B1C" w:rsidP="00DC4944">
          <w:pPr>
            <w:pStyle w:val="Paragraphedeliste"/>
            <w:numPr>
              <w:ilvl w:val="0"/>
              <w:numId w:val="1"/>
            </w:numPr>
            <w:rPr>
              <w:color w:val="0033CC"/>
              <w:sz w:val="16"/>
              <w:szCs w:val="16"/>
            </w:rPr>
          </w:pPr>
          <w:r>
            <w:rPr>
              <w:color w:val="0033CC"/>
              <w:sz w:val="16"/>
              <w:szCs w:val="16"/>
            </w:rPr>
            <w:t xml:space="preserve">Fredy </w:t>
          </w:r>
          <w:proofErr w:type="spellStart"/>
          <w:r>
            <w:rPr>
              <w:color w:val="0033CC"/>
              <w:sz w:val="16"/>
              <w:szCs w:val="16"/>
            </w:rPr>
            <w:t>Dällenbach</w:t>
          </w:r>
          <w:proofErr w:type="spellEnd"/>
        </w:p>
      </w:tc>
      <w:tc>
        <w:tcPr>
          <w:tcW w:w="2640" w:type="dxa"/>
          <w:tcBorders>
            <w:top w:val="nil"/>
            <w:left w:val="nil"/>
            <w:bottom w:val="nil"/>
            <w:right w:val="nil"/>
          </w:tcBorders>
        </w:tcPr>
        <w:p w:rsidR="000664E9" w:rsidRPr="0013741E" w:rsidRDefault="00622B1C" w:rsidP="0052495B">
          <w:pPr>
            <w:pStyle w:val="Paragraphedeliste"/>
            <w:numPr>
              <w:ilvl w:val="0"/>
              <w:numId w:val="1"/>
            </w:numPr>
            <w:rPr>
              <w:color w:val="0033CC"/>
              <w:sz w:val="16"/>
              <w:szCs w:val="16"/>
            </w:rPr>
          </w:pPr>
          <w:r>
            <w:rPr>
              <w:color w:val="0033CC"/>
              <w:sz w:val="16"/>
              <w:szCs w:val="16"/>
            </w:rPr>
            <w:t xml:space="preserve">c/o </w:t>
          </w:r>
          <w:proofErr w:type="spellStart"/>
          <w:r>
            <w:rPr>
              <w:color w:val="0033CC"/>
              <w:sz w:val="16"/>
              <w:szCs w:val="16"/>
            </w:rPr>
            <w:t>Unirevisa</w:t>
          </w:r>
          <w:proofErr w:type="spellEnd"/>
          <w:r>
            <w:rPr>
              <w:color w:val="0033CC"/>
              <w:sz w:val="16"/>
              <w:szCs w:val="16"/>
            </w:rPr>
            <w:t xml:space="preserve"> AG</w:t>
          </w:r>
        </w:p>
      </w:tc>
      <w:tc>
        <w:tcPr>
          <w:tcW w:w="3960" w:type="dxa"/>
          <w:tcBorders>
            <w:top w:val="nil"/>
            <w:left w:val="nil"/>
            <w:bottom w:val="nil"/>
            <w:right w:val="nil"/>
          </w:tcBorders>
        </w:tcPr>
        <w:p w:rsidR="000664E9" w:rsidRPr="0013741E" w:rsidRDefault="00622B1C" w:rsidP="0052495B">
          <w:pPr>
            <w:pStyle w:val="Paragraphedeliste"/>
            <w:numPr>
              <w:ilvl w:val="0"/>
              <w:numId w:val="1"/>
            </w:numPr>
            <w:rPr>
              <w:color w:val="0033CC"/>
              <w:sz w:val="16"/>
              <w:szCs w:val="16"/>
            </w:rPr>
          </w:pPr>
          <w:proofErr w:type="spellStart"/>
          <w:r>
            <w:rPr>
              <w:color w:val="0033CC"/>
              <w:sz w:val="16"/>
              <w:szCs w:val="16"/>
            </w:rPr>
            <w:t>Spielhof</w:t>
          </w:r>
          <w:proofErr w:type="spellEnd"/>
          <w:r>
            <w:rPr>
              <w:color w:val="0033CC"/>
              <w:sz w:val="16"/>
              <w:szCs w:val="16"/>
            </w:rPr>
            <w:t xml:space="preserve"> 14a</w:t>
          </w:r>
        </w:p>
      </w:tc>
    </w:tr>
    <w:tr w:rsidR="000664E9" w:rsidRPr="0013741E" w:rsidTr="00622B1C">
      <w:tc>
        <w:tcPr>
          <w:tcW w:w="2641" w:type="dxa"/>
          <w:tcBorders>
            <w:top w:val="nil"/>
            <w:left w:val="nil"/>
            <w:bottom w:val="nil"/>
            <w:right w:val="nil"/>
          </w:tcBorders>
        </w:tcPr>
        <w:p w:rsidR="000664E9" w:rsidRPr="0013741E" w:rsidRDefault="00622B1C" w:rsidP="0052495B">
          <w:pPr>
            <w:pStyle w:val="Paragraphedeliste"/>
            <w:numPr>
              <w:ilvl w:val="0"/>
              <w:numId w:val="1"/>
            </w:numPr>
            <w:rPr>
              <w:color w:val="0033CC"/>
              <w:sz w:val="16"/>
              <w:szCs w:val="16"/>
            </w:rPr>
          </w:pPr>
          <w:r>
            <w:rPr>
              <w:color w:val="0033CC"/>
              <w:sz w:val="16"/>
              <w:szCs w:val="16"/>
            </w:rPr>
            <w:t xml:space="preserve">8750 </w:t>
          </w:r>
          <w:proofErr w:type="spellStart"/>
          <w:r>
            <w:rPr>
              <w:color w:val="0033CC"/>
              <w:sz w:val="16"/>
              <w:szCs w:val="16"/>
            </w:rPr>
            <w:t>Glaris</w:t>
          </w:r>
          <w:proofErr w:type="spellEnd"/>
        </w:p>
      </w:tc>
      <w:tc>
        <w:tcPr>
          <w:tcW w:w="2640" w:type="dxa"/>
          <w:tcBorders>
            <w:top w:val="nil"/>
            <w:left w:val="nil"/>
            <w:bottom w:val="nil"/>
            <w:right w:val="nil"/>
          </w:tcBorders>
        </w:tcPr>
        <w:p w:rsidR="000664E9" w:rsidRPr="0013741E" w:rsidRDefault="00622B1C" w:rsidP="0052495B">
          <w:pPr>
            <w:pStyle w:val="Paragraphedeliste"/>
            <w:numPr>
              <w:ilvl w:val="0"/>
              <w:numId w:val="1"/>
            </w:numPr>
            <w:rPr>
              <w:color w:val="0033CC"/>
              <w:sz w:val="16"/>
              <w:szCs w:val="16"/>
            </w:rPr>
          </w:pPr>
          <w:r>
            <w:rPr>
              <w:color w:val="0033CC"/>
              <w:sz w:val="16"/>
              <w:szCs w:val="16"/>
            </w:rPr>
            <w:t>+41 55 640 72 52</w:t>
          </w:r>
        </w:p>
      </w:tc>
      <w:tc>
        <w:tcPr>
          <w:tcW w:w="3960" w:type="dxa"/>
          <w:tcBorders>
            <w:top w:val="nil"/>
            <w:left w:val="nil"/>
            <w:bottom w:val="nil"/>
            <w:right w:val="nil"/>
          </w:tcBorders>
        </w:tcPr>
        <w:p w:rsidR="000664E9" w:rsidRPr="00622B1C" w:rsidRDefault="000664E9" w:rsidP="00622B1C">
          <w:pPr>
            <w:rPr>
              <w:color w:val="0033CC"/>
              <w:sz w:val="16"/>
              <w:szCs w:val="16"/>
            </w:rPr>
          </w:pPr>
        </w:p>
      </w:tc>
    </w:tr>
  </w:tbl>
  <w:p w:rsidR="000664E9" w:rsidRDefault="000664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A70" w:rsidRDefault="00FE3A70">
      <w:r>
        <w:separator/>
      </w:r>
    </w:p>
  </w:footnote>
  <w:footnote w:type="continuationSeparator" w:id="0">
    <w:p w:rsidR="00FE3A70" w:rsidRDefault="00FE3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C42" w:rsidRDefault="007A6614">
    <w:pPr>
      <w:pStyle w:val="En-tte"/>
    </w:pPr>
    <w:r>
      <w:rPr>
        <w:noProof/>
        <w:lang w:eastAsia="fr-CH"/>
      </w:rPr>
      <w:drawing>
        <wp:inline distT="0" distB="0" distL="0" distR="0">
          <wp:extent cx="6336030" cy="443230"/>
          <wp:effectExtent l="0" t="0" r="762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gline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04D88"/>
    <w:multiLevelType w:val="hybridMultilevel"/>
    <w:tmpl w:val="79ECF224"/>
    <w:lvl w:ilvl="0" w:tplc="E1228A26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043FE"/>
    <w:multiLevelType w:val="hybridMultilevel"/>
    <w:tmpl w:val="DB98DFD0"/>
    <w:lvl w:ilvl="0" w:tplc="54D0329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AD"/>
    <w:rsid w:val="00012196"/>
    <w:rsid w:val="00015B0E"/>
    <w:rsid w:val="000625AD"/>
    <w:rsid w:val="000664E9"/>
    <w:rsid w:val="000707F0"/>
    <w:rsid w:val="000D024B"/>
    <w:rsid w:val="00126185"/>
    <w:rsid w:val="00231CE7"/>
    <w:rsid w:val="002A43CD"/>
    <w:rsid w:val="002A4DAF"/>
    <w:rsid w:val="00320120"/>
    <w:rsid w:val="00356591"/>
    <w:rsid w:val="003807A2"/>
    <w:rsid w:val="003E53A3"/>
    <w:rsid w:val="00433570"/>
    <w:rsid w:val="00470C07"/>
    <w:rsid w:val="00487AED"/>
    <w:rsid w:val="005E7319"/>
    <w:rsid w:val="00622B1C"/>
    <w:rsid w:val="00631903"/>
    <w:rsid w:val="0063791A"/>
    <w:rsid w:val="00642B6C"/>
    <w:rsid w:val="0067246E"/>
    <w:rsid w:val="006B278E"/>
    <w:rsid w:val="007232FE"/>
    <w:rsid w:val="007330C0"/>
    <w:rsid w:val="00763931"/>
    <w:rsid w:val="007A6614"/>
    <w:rsid w:val="007C7B9B"/>
    <w:rsid w:val="00847090"/>
    <w:rsid w:val="00895039"/>
    <w:rsid w:val="008A7C71"/>
    <w:rsid w:val="008F52E1"/>
    <w:rsid w:val="00907FE5"/>
    <w:rsid w:val="009267D7"/>
    <w:rsid w:val="00983726"/>
    <w:rsid w:val="009C2AA1"/>
    <w:rsid w:val="009F62AE"/>
    <w:rsid w:val="00A21B92"/>
    <w:rsid w:val="00A40A33"/>
    <w:rsid w:val="00B03597"/>
    <w:rsid w:val="00B3279F"/>
    <w:rsid w:val="00B80C76"/>
    <w:rsid w:val="00BA0015"/>
    <w:rsid w:val="00BC5F11"/>
    <w:rsid w:val="00BE6991"/>
    <w:rsid w:val="00BF0C93"/>
    <w:rsid w:val="00BF6C42"/>
    <w:rsid w:val="00C261E2"/>
    <w:rsid w:val="00C9640C"/>
    <w:rsid w:val="00CE4E03"/>
    <w:rsid w:val="00D34CF5"/>
    <w:rsid w:val="00D41CFE"/>
    <w:rsid w:val="00D968FF"/>
    <w:rsid w:val="00DC4944"/>
    <w:rsid w:val="00DF1322"/>
    <w:rsid w:val="00E37418"/>
    <w:rsid w:val="00EA6BD5"/>
    <w:rsid w:val="00EF578F"/>
    <w:rsid w:val="00EF6C54"/>
    <w:rsid w:val="00F263CC"/>
    <w:rsid w:val="00F352E0"/>
    <w:rsid w:val="00F96897"/>
    <w:rsid w:val="00FE3A70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7464700-B079-4C33-A774-57A2A191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039"/>
    <w:rPr>
      <w:rFonts w:ascii="Arial" w:hAnsi="Arial"/>
      <w:sz w:val="22"/>
      <w:lang w:val="fr-CH"/>
    </w:rPr>
  </w:style>
  <w:style w:type="paragraph" w:styleId="Titre1">
    <w:name w:val="heading 1"/>
    <w:basedOn w:val="Normal"/>
    <w:next w:val="Normal"/>
    <w:qFormat/>
    <w:rsid w:val="00895039"/>
    <w:pPr>
      <w:keepNext/>
      <w:spacing w:before="240" w:after="60"/>
      <w:outlineLvl w:val="0"/>
    </w:pPr>
    <w:rPr>
      <w:b/>
      <w:spacing w:val="4"/>
      <w:kern w:val="28"/>
      <w:sz w:val="32"/>
    </w:rPr>
  </w:style>
  <w:style w:type="paragraph" w:styleId="Titre2">
    <w:name w:val="heading 2"/>
    <w:basedOn w:val="Normal"/>
    <w:next w:val="Normal"/>
    <w:qFormat/>
    <w:rsid w:val="00895039"/>
    <w:pPr>
      <w:keepNext/>
      <w:spacing w:before="240" w:after="60"/>
      <w:outlineLvl w:val="1"/>
    </w:pPr>
    <w:rPr>
      <w:b/>
      <w:spacing w:val="4"/>
      <w:sz w:val="28"/>
    </w:rPr>
  </w:style>
  <w:style w:type="paragraph" w:styleId="Titre3">
    <w:name w:val="heading 3"/>
    <w:basedOn w:val="Normal"/>
    <w:next w:val="Normal"/>
    <w:qFormat/>
    <w:rsid w:val="00895039"/>
    <w:pPr>
      <w:keepNext/>
      <w:spacing w:before="240" w:after="60"/>
      <w:outlineLvl w:val="2"/>
    </w:pPr>
    <w:rPr>
      <w:b/>
      <w:spacing w:val="4"/>
      <w:sz w:val="24"/>
    </w:rPr>
  </w:style>
  <w:style w:type="paragraph" w:styleId="Titre4">
    <w:name w:val="heading 4"/>
    <w:basedOn w:val="Normal"/>
    <w:next w:val="Normal"/>
    <w:qFormat/>
    <w:rsid w:val="00895039"/>
    <w:pPr>
      <w:keepNext/>
      <w:spacing w:before="240" w:after="60"/>
      <w:outlineLvl w:val="3"/>
    </w:pPr>
    <w:rPr>
      <w:b/>
      <w:spacing w:val="4"/>
    </w:rPr>
  </w:style>
  <w:style w:type="paragraph" w:styleId="Titre5">
    <w:name w:val="heading 5"/>
    <w:basedOn w:val="Normal"/>
    <w:next w:val="Normal"/>
    <w:qFormat/>
    <w:rsid w:val="00895039"/>
    <w:pPr>
      <w:spacing w:before="240" w:after="60"/>
      <w:outlineLvl w:val="4"/>
    </w:pPr>
    <w:rPr>
      <w:spacing w:val="4"/>
    </w:rPr>
  </w:style>
  <w:style w:type="paragraph" w:styleId="Titre6">
    <w:name w:val="heading 6"/>
    <w:basedOn w:val="Normal"/>
    <w:next w:val="Normal"/>
    <w:qFormat/>
    <w:rsid w:val="00895039"/>
    <w:pPr>
      <w:spacing w:before="240" w:after="60"/>
      <w:outlineLvl w:val="5"/>
    </w:pPr>
    <w:rPr>
      <w:i/>
      <w:spacing w:val="4"/>
    </w:rPr>
  </w:style>
  <w:style w:type="paragraph" w:styleId="Titre7">
    <w:name w:val="heading 7"/>
    <w:basedOn w:val="Normal"/>
    <w:next w:val="Normal"/>
    <w:qFormat/>
    <w:rsid w:val="00895039"/>
    <w:pPr>
      <w:spacing w:before="240" w:after="60"/>
      <w:outlineLvl w:val="6"/>
    </w:pPr>
    <w:rPr>
      <w:spacing w:val="4"/>
      <w:sz w:val="20"/>
    </w:rPr>
  </w:style>
  <w:style w:type="paragraph" w:styleId="Titre8">
    <w:name w:val="heading 8"/>
    <w:basedOn w:val="Normal"/>
    <w:next w:val="Normal"/>
    <w:qFormat/>
    <w:rsid w:val="00895039"/>
    <w:pPr>
      <w:spacing w:before="240" w:after="60"/>
      <w:outlineLvl w:val="7"/>
    </w:pPr>
    <w:rPr>
      <w:i/>
      <w:spacing w:val="4"/>
      <w:sz w:val="20"/>
    </w:rPr>
  </w:style>
  <w:style w:type="paragraph" w:styleId="Titre9">
    <w:name w:val="heading 9"/>
    <w:basedOn w:val="Normal"/>
    <w:next w:val="Normal"/>
    <w:qFormat/>
    <w:rsid w:val="00895039"/>
    <w:pPr>
      <w:spacing w:before="240" w:after="60"/>
      <w:outlineLvl w:val="8"/>
    </w:pPr>
    <w:rPr>
      <w:i/>
      <w:spacing w:val="4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895039"/>
    <w:pPr>
      <w:tabs>
        <w:tab w:val="center" w:pos="4876"/>
        <w:tab w:val="right" w:pos="9752"/>
      </w:tabs>
    </w:pPr>
  </w:style>
  <w:style w:type="paragraph" w:styleId="En-tte">
    <w:name w:val="header"/>
    <w:basedOn w:val="Normal"/>
    <w:rsid w:val="00895039"/>
    <w:pPr>
      <w:tabs>
        <w:tab w:val="center" w:pos="4876"/>
        <w:tab w:val="right" w:pos="9752"/>
      </w:tabs>
    </w:pPr>
  </w:style>
  <w:style w:type="character" w:styleId="Numrodepage">
    <w:name w:val="page number"/>
    <w:basedOn w:val="Policepardfaut"/>
    <w:rsid w:val="00895039"/>
  </w:style>
  <w:style w:type="paragraph" w:styleId="Paragraphedeliste">
    <w:name w:val="List Paragraph"/>
    <w:basedOn w:val="Normal"/>
    <w:uiPriority w:val="34"/>
    <w:qFormat/>
    <w:rsid w:val="000664E9"/>
    <w:pPr>
      <w:ind w:left="720"/>
      <w:contextualSpacing/>
    </w:pPr>
    <w:rPr>
      <w:lang w:val="de-CH"/>
    </w:rPr>
  </w:style>
  <w:style w:type="character" w:styleId="Lienhypertexte">
    <w:name w:val="Hyperlink"/>
    <w:basedOn w:val="Policepardfaut"/>
    <w:uiPriority w:val="99"/>
    <w:unhideWhenUsed/>
    <w:rsid w:val="00DC4944"/>
    <w:rPr>
      <w:color w:val="819CCC" w:themeColor="hyperlink"/>
      <w:u w:val="single"/>
    </w:rPr>
  </w:style>
  <w:style w:type="table" w:styleId="Grilledutableau">
    <w:name w:val="Table Grid"/>
    <w:basedOn w:val="TableauNormal"/>
    <w:uiPriority w:val="59"/>
    <w:rsid w:val="00A2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llianz Suisse">
  <a:themeElements>
    <a:clrScheme name="AS Standard 1">
      <a:dk1>
        <a:srgbClr val="000000"/>
      </a:dk1>
      <a:lt1>
        <a:srgbClr val="FFFFFF"/>
      </a:lt1>
      <a:dk2>
        <a:srgbClr val="D8D8D5"/>
      </a:dk2>
      <a:lt2>
        <a:srgbClr val="707061"/>
      </a:lt2>
      <a:accent1>
        <a:srgbClr val="113388"/>
      </a:accent1>
      <a:accent2>
        <a:srgbClr val="426BB3"/>
      </a:accent2>
      <a:accent3>
        <a:srgbClr val="819DCD"/>
      </a:accent3>
      <a:accent4>
        <a:srgbClr val="C6CFE3"/>
      </a:accent4>
      <a:accent5>
        <a:srgbClr val="707061"/>
      </a:accent5>
      <a:accent6>
        <a:srgbClr val="D8D9D6"/>
      </a:accent6>
      <a:hlink>
        <a:srgbClr val="819CCC"/>
      </a:hlink>
      <a:folHlink>
        <a:srgbClr val="C6CEE2"/>
      </a:folHlink>
    </a:clrScheme>
    <a:fontScheme name="AS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S Standar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25400" cap="flat" cmpd="sng" algn="ctr">
          <a:solidFill>
            <a:schemeClr val="lt1"/>
          </a:solidFill>
          <a:prstDash val="solid"/>
        </a:ln>
      </a:spPr>
      <a:bodyPr>
        <a:prstTxWarp prst="textNoShape">
          <a:avLst/>
        </a:prstTxWarp>
      </a:bodyPr>
      <a:lstStyle/>
      <a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ajor">
          <a:schemeClr val="lt1"/>
        </a:fontRef>
      </a:style>
    </a:spDef>
  </a:objectDefaults>
  <a:extraClrSchemeLst/>
  <a:custClrLst>
    <a:custClr name="Secondary Color 1">
      <a:srgbClr val="3F5429"/>
    </a:custClr>
    <a:custClr name="Secondary Color 2">
      <a:srgbClr val="C7D9B6"/>
    </a:custClr>
    <a:custClr name="Secondary Color 3">
      <a:srgbClr val="F17100"/>
    </a:custClr>
    <a:custClr name="Secondary Color 4">
      <a:srgbClr val="FED5A7"/>
    </a:custClr>
    <a:custClr name="Emphasis 1">
      <a:srgbClr val="216F2C"/>
    </a:custClr>
    <a:custClr name="Emphasis 1">
      <a:srgbClr val="FBBD02"/>
    </a:custClr>
    <a:custClr name="Emphasis 1">
      <a:srgbClr val="C6010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</vt:lpstr>
    </vt:vector>
  </TitlesOfParts>
  <Company>ALLIANZ SUISSE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E8000985</dc:creator>
  <cp:lastModifiedBy>Herbert Thalmann</cp:lastModifiedBy>
  <cp:revision>3</cp:revision>
  <dcterms:created xsi:type="dcterms:W3CDTF">2020-10-13T09:28:00Z</dcterms:created>
  <dcterms:modified xsi:type="dcterms:W3CDTF">2021-04-22T13:46:00Z</dcterms:modified>
</cp:coreProperties>
</file>